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0CADB" w14:textId="77777777" w:rsidR="00F3162A" w:rsidRPr="00A03653" w:rsidRDefault="001F38B3">
      <w:pPr>
        <w:jc w:val="center"/>
        <w:rPr>
          <w:lang w:val="ru-RU"/>
        </w:rPr>
      </w:pPr>
      <w:r>
        <w:rPr>
          <w:b/>
          <w:sz w:val="30"/>
          <w:lang w:val="ru-RU"/>
        </w:rPr>
        <w:t>ПОЛИТИКА</w:t>
      </w:r>
    </w:p>
    <w:p w14:paraId="7DA308F9" w14:textId="77777777" w:rsidR="00F3162A" w:rsidRPr="00A03653" w:rsidRDefault="001F38B3">
      <w:pPr>
        <w:jc w:val="center"/>
        <w:rPr>
          <w:lang w:val="ru-RU"/>
        </w:rPr>
      </w:pPr>
      <w:r>
        <w:rPr>
          <w:b/>
          <w:sz w:val="26"/>
          <w:lang w:val="ru-RU"/>
        </w:rPr>
        <w:t>в отношении обработки персональных данных</w:t>
      </w:r>
    </w:p>
    <w:p w14:paraId="729C3B5B" w14:textId="77777777" w:rsidR="00F3162A" w:rsidRPr="00A03653" w:rsidRDefault="001F38B3">
      <w:pPr>
        <w:jc w:val="center"/>
        <w:rPr>
          <w:lang w:val="ru-RU"/>
        </w:rPr>
      </w:pPr>
      <w:r>
        <w:rPr>
          <w:b/>
          <w:lang w:val="ru-RU"/>
        </w:rPr>
        <w:t>ООО «СтартКомьюнити»</w:t>
      </w:r>
    </w:p>
    <w:p w14:paraId="6E9DF87C" w14:textId="77777777" w:rsidR="00F3162A" w:rsidRPr="00A03653" w:rsidRDefault="001F38B3">
      <w:pPr>
        <w:spacing w:after="100"/>
        <w:rPr>
          <w:lang w:val="ru-RU"/>
        </w:rPr>
      </w:pPr>
      <w:r>
        <w:rPr>
          <w:lang w:val="ru-RU"/>
        </w:rPr>
        <w:t>Дата публикации: 25.10.2026</w:t>
      </w:r>
    </w:p>
    <w:p w14:paraId="3D529293" w14:textId="77777777" w:rsidR="00D3457F" w:rsidRDefault="00000000">
      <w:pPr>
        <w:spacing w:after="100"/>
        <w:rPr>
          <w:lang w:val="ru-RU"/>
        </w:rPr>
      </w:pPr>
      <w:r>
        <w:rPr>
          <w:lang w:val="ru-RU"/>
        </w:rPr>
        <w:t>Редакция: 1.2</w:t>
      </w:r>
    </w:p>
    <w:p w14:paraId="23CDF00A" w14:textId="77777777" w:rsidR="00F3162A" w:rsidRPr="00A03653" w:rsidRDefault="001F38B3">
      <w:pPr>
        <w:spacing w:before="180" w:after="100"/>
        <w:rPr>
          <w:lang w:val="ru-RU"/>
        </w:rPr>
      </w:pPr>
      <w:r>
        <w:rPr>
          <w:b/>
          <w:sz w:val="26"/>
          <w:lang w:val="ru-RU"/>
        </w:rPr>
        <w:t>1. Общие положения</w:t>
      </w:r>
    </w:p>
    <w:p w14:paraId="2E7E72EB" w14:textId="77777777" w:rsidR="00F3162A" w:rsidRPr="00A03653" w:rsidRDefault="001F38B3">
      <w:pPr>
        <w:spacing w:after="100"/>
        <w:rPr>
          <w:lang w:val="ru-RU"/>
        </w:rPr>
      </w:pPr>
      <w:r>
        <w:rPr>
          <w:lang w:val="ru-RU"/>
        </w:rPr>
        <w:t xml:space="preserve">1.1. Настоящая Политика определяет порядок обработки и защиты персональных данных, осуществляемой ООО «СтартКомьюнити» (далее — Оператор) при использовании информационной системы </w:t>
      </w:r>
      <w:r>
        <w:t>EasyProgramming</w:t>
      </w:r>
      <w:r>
        <w:rPr>
          <w:lang w:val="ru-RU"/>
        </w:rPr>
        <w:t xml:space="preserve"> (далее — Сервис).</w:t>
      </w:r>
    </w:p>
    <w:p w14:paraId="440B7F8E" w14:textId="77777777" w:rsidR="00F3162A" w:rsidRPr="00A03653" w:rsidRDefault="001F38B3">
      <w:pPr>
        <w:spacing w:after="100"/>
        <w:rPr>
          <w:lang w:val="ru-RU"/>
        </w:rPr>
      </w:pPr>
      <w:r>
        <w:rPr>
          <w:lang w:val="ru-RU"/>
        </w:rPr>
        <w:t>1.2. Оператор:</w:t>
      </w:r>
    </w:p>
    <w:p w14:paraId="082950CB" w14:textId="77777777" w:rsidR="00F3162A" w:rsidRPr="00A03653" w:rsidRDefault="001F38B3">
      <w:pPr>
        <w:spacing w:after="100"/>
        <w:rPr>
          <w:lang w:val="ru-RU"/>
        </w:rPr>
      </w:pPr>
      <w:r>
        <w:rPr>
          <w:lang w:val="ru-RU"/>
        </w:rPr>
        <w:t>Наименование: ООО «СтартКомьюнити»</w:t>
      </w:r>
    </w:p>
    <w:p w14:paraId="340D25EF" w14:textId="77777777" w:rsidR="00F3162A" w:rsidRPr="00A03653" w:rsidRDefault="001F38B3">
      <w:pPr>
        <w:spacing w:after="100"/>
        <w:rPr>
          <w:lang w:val="ru-RU"/>
        </w:rPr>
      </w:pPr>
      <w:r>
        <w:rPr>
          <w:lang w:val="ru-RU"/>
        </w:rPr>
        <w:t>ИНН: 4205431742</w:t>
      </w:r>
    </w:p>
    <w:p w14:paraId="7774FF6A" w14:textId="77777777" w:rsidR="00F3162A" w:rsidRPr="00A03653" w:rsidRDefault="001F38B3">
      <w:pPr>
        <w:spacing w:after="100"/>
        <w:rPr>
          <w:lang w:val="ru-RU"/>
        </w:rPr>
      </w:pPr>
      <w:r>
        <w:rPr>
          <w:lang w:val="ru-RU"/>
        </w:rPr>
        <w:t>ОГРН: 1254200012550</w:t>
      </w:r>
    </w:p>
    <w:p w14:paraId="5E776B2F" w14:textId="77777777" w:rsidR="00F3162A" w:rsidRPr="00A03653" w:rsidRDefault="001F38B3">
      <w:pPr>
        <w:spacing w:after="100"/>
        <w:rPr>
          <w:lang w:val="ru-RU"/>
        </w:rPr>
      </w:pPr>
      <w:r>
        <w:rPr>
          <w:lang w:val="ru-RU"/>
        </w:rPr>
        <w:t>Адрес: 650002, Кемеровская область — Кузбасс, г. о. Кемеровский, г. Кемерово, бульвар имени Академика Л. С. Барбараша, зд. 1</w:t>
      </w:r>
    </w:p>
    <w:p w14:paraId="2657D6A6" w14:textId="77777777" w:rsidR="00F3162A" w:rsidRPr="00A03653" w:rsidRDefault="001F38B3">
      <w:pPr>
        <w:spacing w:after="100"/>
        <w:rPr>
          <w:lang w:val="ru-RU"/>
        </w:rPr>
      </w:pPr>
      <w:r>
        <w:t>Email</w:t>
      </w:r>
      <w:r>
        <w:rPr>
          <w:lang w:val="ru-RU"/>
        </w:rPr>
        <w:t xml:space="preserve">: </w:t>
      </w:r>
      <w:r>
        <w:t>e</w:t>
      </w:r>
      <w:r>
        <w:rPr>
          <w:lang w:val="ru-RU"/>
        </w:rPr>
        <w:t>_</w:t>
      </w:r>
      <w:r>
        <w:t>azhichakov</w:t>
      </w:r>
      <w:r>
        <w:rPr>
          <w:lang w:val="ru-RU"/>
        </w:rPr>
        <w:t>@</w:t>
      </w:r>
      <w:r>
        <w:t>mail</w:t>
      </w:r>
      <w:r>
        <w:rPr>
          <w:lang w:val="ru-RU"/>
        </w:rPr>
        <w:t>.</w:t>
      </w:r>
      <w:r>
        <w:t>ru</w:t>
      </w:r>
    </w:p>
    <w:p w14:paraId="12D2595A" w14:textId="77777777" w:rsidR="00F3162A" w:rsidRPr="00A03653" w:rsidRDefault="001F38B3">
      <w:pPr>
        <w:spacing w:after="100"/>
        <w:rPr>
          <w:lang w:val="ru-RU"/>
        </w:rPr>
      </w:pPr>
      <w:r>
        <w:rPr>
          <w:lang w:val="ru-RU"/>
        </w:rPr>
        <w:t>1.3. Ответственным за организацию обработки персональных данных является Ажичаков Егор Дмитриевич.</w:t>
      </w:r>
    </w:p>
    <w:p w14:paraId="2ABA8A45" w14:textId="77777777" w:rsidR="00F3162A" w:rsidRPr="00A03653" w:rsidRDefault="001F38B3">
      <w:pPr>
        <w:spacing w:after="100"/>
        <w:rPr>
          <w:lang w:val="ru-RU"/>
        </w:rPr>
      </w:pPr>
      <w:r>
        <w:rPr>
          <w:lang w:val="ru-RU"/>
        </w:rPr>
        <w:t>1.4. Политика разработана в соответствии с законодательством Российской Федерации о персональных данных, в том числе Федеральным законом от 27.07.2006 № 152-ФЗ «О персональных данных».</w:t>
      </w:r>
    </w:p>
    <w:p w14:paraId="515731DC" w14:textId="77777777" w:rsidR="00F3162A" w:rsidRPr="00A03653" w:rsidRDefault="001F38B3">
      <w:pPr>
        <w:spacing w:after="100"/>
        <w:rPr>
          <w:lang w:val="ru-RU"/>
        </w:rPr>
      </w:pPr>
      <w:r>
        <w:rPr>
          <w:lang w:val="ru-RU"/>
        </w:rPr>
        <w:t>1.5. Оператор осуществляет обработку персональных данных на законных и справедливых основаниях, ограничивает обработку достижением конкретных, заранее определённых и законных целей.</w:t>
      </w:r>
    </w:p>
    <w:p w14:paraId="1920B8FD" w14:textId="77777777" w:rsidR="00F3162A" w:rsidRPr="00A03653" w:rsidRDefault="001F38B3">
      <w:pPr>
        <w:spacing w:after="100"/>
        <w:rPr>
          <w:lang w:val="ru-RU"/>
        </w:rPr>
      </w:pPr>
      <w:r>
        <w:rPr>
          <w:lang w:val="ru-RU"/>
        </w:rPr>
        <w:t>1.6. Основные термины</w:t>
      </w:r>
    </w:p>
    <w:p w14:paraId="17658340" w14:textId="77777777" w:rsidR="00F3162A" w:rsidRPr="00A03653" w:rsidRDefault="001F38B3">
      <w:pPr>
        <w:spacing w:after="100"/>
        <w:rPr>
          <w:lang w:val="ru-RU"/>
        </w:rPr>
      </w:pPr>
      <w:r>
        <w:rPr>
          <w:lang w:val="ru-RU"/>
        </w:rPr>
        <w:t>1.6.1. «Персональные данные» — любая информация, относящаяся прямо или косвенно к определённому или определяемому физическому лицу.</w:t>
      </w:r>
    </w:p>
    <w:p w14:paraId="2C68F0B7" w14:textId="77777777" w:rsidR="00F3162A" w:rsidRPr="00A03653" w:rsidRDefault="001F38B3">
      <w:pPr>
        <w:spacing w:after="100"/>
        <w:rPr>
          <w:lang w:val="ru-RU"/>
        </w:rPr>
      </w:pPr>
      <w:r>
        <w:rPr>
          <w:lang w:val="ru-RU"/>
        </w:rPr>
        <w:t>1.6.2. «Оператор» — ООО «СтартКомьюнити», самостоятельно или совместно с другими лицами организующее и (или) осуществляющее обработку персональных данных и определяющее цели обработки персональных данных, состав персональных данных и действия с ними.</w:t>
      </w:r>
    </w:p>
    <w:p w14:paraId="50E75460" w14:textId="77777777" w:rsidR="00F3162A" w:rsidRPr="00A03653" w:rsidRDefault="001F38B3">
      <w:pPr>
        <w:spacing w:after="100"/>
        <w:rPr>
          <w:lang w:val="ru-RU"/>
        </w:rPr>
      </w:pPr>
      <w:r>
        <w:rPr>
          <w:lang w:val="ru-RU"/>
        </w:rPr>
        <w:t xml:space="preserve">1.6.3. «Пользователь» — физическое лицо, посещающее Сайт и (или) использующее Сервис </w:t>
      </w:r>
      <w:r>
        <w:t>EasyProgramming</w:t>
      </w:r>
      <w:r>
        <w:rPr>
          <w:lang w:val="ru-RU"/>
        </w:rPr>
        <w:t>.</w:t>
      </w:r>
    </w:p>
    <w:p w14:paraId="559CD40B" w14:textId="77777777" w:rsidR="00F3162A" w:rsidRPr="00A03653" w:rsidRDefault="001F38B3">
      <w:pPr>
        <w:spacing w:after="100"/>
        <w:rPr>
          <w:lang w:val="ru-RU"/>
        </w:rPr>
      </w:pPr>
      <w:r>
        <w:rPr>
          <w:lang w:val="ru-RU"/>
        </w:rPr>
        <w:lastRenderedPageBreak/>
        <w:t>1.6.4. «Обработка персональных данных» — любое действие (операция) или совокупность действий с персональными данными, совершаемых с использованием средств автоматизации или без их использования.</w:t>
      </w:r>
    </w:p>
    <w:p w14:paraId="7C7F9CC8" w14:textId="77777777" w:rsidR="00F3162A" w:rsidRPr="00A03653" w:rsidRDefault="001F38B3">
      <w:pPr>
        <w:spacing w:after="100"/>
        <w:rPr>
          <w:lang w:val="ru-RU"/>
        </w:rPr>
      </w:pPr>
      <w:r>
        <w:rPr>
          <w:lang w:val="ru-RU"/>
        </w:rPr>
        <w:t>1.6.5. «Распространение персональных данных» — действия, направленные на раскрытие персональных данных неопределённому кругу лиц.</w:t>
      </w:r>
    </w:p>
    <w:p w14:paraId="46AEAF59" w14:textId="77777777" w:rsidR="00F3162A" w:rsidRPr="00A03653" w:rsidRDefault="001F38B3">
      <w:pPr>
        <w:spacing w:after="100"/>
        <w:rPr>
          <w:lang w:val="ru-RU"/>
        </w:rPr>
      </w:pPr>
      <w:r>
        <w:rPr>
          <w:lang w:val="ru-RU"/>
        </w:rPr>
        <w:t xml:space="preserve">1.6.6. «Сервис» — информационная система </w:t>
      </w:r>
      <w:r>
        <w:t>EasyProgramming</w:t>
      </w:r>
      <w:r>
        <w:rPr>
          <w:lang w:val="ru-RU"/>
        </w:rPr>
        <w:t>, включая сайт, формы отправки задач, личные кабинеты и иные доступные пользователям функциональные возможности.</w:t>
      </w:r>
    </w:p>
    <w:p w14:paraId="3689CB90" w14:textId="77777777" w:rsidR="00F3162A" w:rsidRPr="00A03653" w:rsidRDefault="001F38B3">
      <w:pPr>
        <w:spacing w:after="100"/>
        <w:rPr>
          <w:lang w:val="ru-RU"/>
        </w:rPr>
      </w:pPr>
      <w:r>
        <w:rPr>
          <w:lang w:val="ru-RU"/>
        </w:rPr>
        <w:t>1.7. Права и обязанности Оператора</w:t>
      </w:r>
    </w:p>
    <w:p w14:paraId="5F53322C" w14:textId="77777777" w:rsidR="00F3162A" w:rsidRPr="00A03653" w:rsidRDefault="001F38B3">
      <w:pPr>
        <w:spacing w:after="100"/>
        <w:rPr>
          <w:lang w:val="ru-RU"/>
        </w:rPr>
      </w:pPr>
      <w:r>
        <w:rPr>
          <w:lang w:val="ru-RU"/>
        </w:rPr>
        <w:t>1.7.1. Оператор обязан: обрабатывать персональные данные в соответствии с законодательством Российской Федерации и настоящей Политикой; принимать необходимые правовые, организационные и технические меры для защиты персональных данных; обеспечивать соблюдение прав субъектов персональных данных; рассматривать обращения субъектов персональных данных и принимать предусмотренные законом меры по уточнению, блокированию и уничтожению данных.</w:t>
      </w:r>
    </w:p>
    <w:p w14:paraId="15B89A2E" w14:textId="77777777" w:rsidR="00F3162A" w:rsidRPr="00A03653" w:rsidRDefault="001F38B3">
      <w:pPr>
        <w:spacing w:after="100"/>
        <w:rPr>
          <w:lang w:val="ru-RU"/>
        </w:rPr>
      </w:pPr>
      <w:r>
        <w:rPr>
          <w:lang w:val="ru-RU"/>
        </w:rPr>
        <w:t>1.7.2. Оператор вправе: получать от Пользователей достоверные сведения, необходимые для целей обработки; определять состав и перечень мер, необходимых и достаточных для выполнения обязанностей в области защиты персональных данных; поручать обработку персональных данных третьим лицам при наличии предусмотренных законом оснований и при принятии необходимых мер защиты.</w:t>
      </w:r>
    </w:p>
    <w:p w14:paraId="65FF822B" w14:textId="77777777" w:rsidR="00F3162A" w:rsidRPr="00A03653" w:rsidRDefault="001F38B3">
      <w:pPr>
        <w:spacing w:after="100"/>
        <w:rPr>
          <w:lang w:val="ru-RU"/>
        </w:rPr>
      </w:pPr>
      <w:r>
        <w:rPr>
          <w:lang w:val="ru-RU"/>
        </w:rPr>
        <w:t>1.8. Права и обязанности Пользователя</w:t>
      </w:r>
    </w:p>
    <w:p w14:paraId="163192F3" w14:textId="77777777" w:rsidR="00F3162A" w:rsidRPr="00A03653" w:rsidRDefault="001F38B3">
      <w:pPr>
        <w:spacing w:after="100"/>
        <w:rPr>
          <w:lang w:val="ru-RU"/>
        </w:rPr>
      </w:pPr>
      <w:r>
        <w:rPr>
          <w:lang w:val="ru-RU"/>
        </w:rPr>
        <w:t>1.8.1. Пользователь обязан: предоставлять достоверные персональные данные; своевременно сообщать об их изменении, если это необходимо для целей обработки; не предоставлять без законных оснований персональные данные третьих лиц.</w:t>
      </w:r>
    </w:p>
    <w:p w14:paraId="06DF3A44" w14:textId="77777777" w:rsidR="00F3162A" w:rsidRPr="00A03653" w:rsidRDefault="001F38B3">
      <w:pPr>
        <w:spacing w:after="100"/>
        <w:rPr>
          <w:lang w:val="ru-RU"/>
        </w:rPr>
      </w:pPr>
      <w:r>
        <w:rPr>
          <w:lang w:val="ru-RU"/>
        </w:rPr>
        <w:t>1.8.2. Пользователь имеет право: получать информацию об обработке своих персональных данных; требовать уточнения, блокирования или уничтожения данных в предусмотренных законом случаях; отзывать согласие на обработку персональных данных; обращаться к Оператору по вопросам обработки и защиты персональных данных; осуществлять иные права, предусмотренные законодательством Российской Федерации.</w:t>
      </w:r>
    </w:p>
    <w:p w14:paraId="3CCAE8D8" w14:textId="77777777" w:rsidR="00F3162A" w:rsidRPr="00A03653" w:rsidRDefault="001F38B3">
      <w:pPr>
        <w:spacing w:before="180" w:after="100"/>
        <w:rPr>
          <w:lang w:val="ru-RU"/>
        </w:rPr>
      </w:pPr>
      <w:r>
        <w:rPr>
          <w:b/>
          <w:sz w:val="26"/>
          <w:lang w:val="ru-RU"/>
        </w:rPr>
        <w:t>2. Объем и категории обрабатываемых персональных данных, категории субъектов персональных данных</w:t>
      </w:r>
    </w:p>
    <w:p w14:paraId="4F536B67" w14:textId="77777777" w:rsidR="00D3457F" w:rsidRDefault="00000000">
      <w:pPr>
        <w:spacing w:after="100"/>
        <w:rPr>
          <w:lang w:val="ru-RU"/>
        </w:rPr>
      </w:pPr>
      <w:r>
        <w:rPr>
          <w:lang w:val="ru-RU"/>
        </w:rPr>
        <w:t>2.1. Категории субъектов персональных данных: посетители сайта EasyProgramming; зарегистрированные пользователи Сервиса; заказчики (клиенты), размещающие IT-задачи; разработчики, использующие Сервис и (или) имеющие публичный профиль; пользователи, оплачивающие подписку на Сервис.</w:t>
      </w:r>
    </w:p>
    <w:p w14:paraId="4E4C2C74" w14:textId="77777777" w:rsidR="00D3457F" w:rsidRDefault="00000000">
      <w:pPr>
        <w:spacing w:after="100"/>
        <w:rPr>
          <w:lang w:val="ru-RU"/>
        </w:rPr>
      </w:pPr>
      <w:r>
        <w:rPr>
          <w:lang w:val="ru-RU"/>
        </w:rPr>
        <w:t>2.2. При регистрации и ведении учётной записи обрабатываются:</w:t>
      </w:r>
    </w:p>
    <w:p w14:paraId="5B523668" w14:textId="77777777" w:rsidR="00D3457F" w:rsidRDefault="00000000">
      <w:pPr>
        <w:spacing w:after="100"/>
        <w:rPr>
          <w:lang w:val="ru-RU"/>
        </w:rPr>
      </w:pPr>
      <w:r>
        <w:rPr>
          <w:lang w:val="ru-RU"/>
        </w:rPr>
        <w:t>• адрес электронной почты;</w:t>
      </w:r>
    </w:p>
    <w:p w14:paraId="7BFE0C91" w14:textId="77777777" w:rsidR="00D3457F" w:rsidRDefault="00000000">
      <w:pPr>
        <w:spacing w:after="100"/>
        <w:rPr>
          <w:lang w:val="ru-RU"/>
        </w:rPr>
      </w:pPr>
      <w:r>
        <w:rPr>
          <w:lang w:val="ru-RU"/>
        </w:rPr>
        <w:t>• имя пользователя (username);</w:t>
      </w:r>
    </w:p>
    <w:p w14:paraId="5C35203E" w14:textId="77777777" w:rsidR="00D3457F" w:rsidRDefault="00000000">
      <w:pPr>
        <w:spacing w:after="100"/>
        <w:rPr>
          <w:lang w:val="ru-RU"/>
        </w:rPr>
      </w:pPr>
      <w:r>
        <w:rPr>
          <w:lang w:val="ru-RU"/>
        </w:rPr>
        <w:lastRenderedPageBreak/>
        <w:t>• внутренний идентификатор пользователя;</w:t>
      </w:r>
    </w:p>
    <w:p w14:paraId="7D22D73E" w14:textId="77777777" w:rsidR="00D3457F" w:rsidRDefault="00000000">
      <w:pPr>
        <w:spacing w:after="100"/>
        <w:rPr>
          <w:lang w:val="ru-RU"/>
        </w:rPr>
      </w:pPr>
      <w:r>
        <w:rPr>
          <w:lang w:val="ru-RU"/>
        </w:rPr>
        <w:t>• пароль в форме, необходимой для функционирования учётной записи;</w:t>
      </w:r>
    </w:p>
    <w:p w14:paraId="3CA854DE" w14:textId="77777777" w:rsidR="00D3457F" w:rsidRDefault="00000000">
      <w:pPr>
        <w:spacing w:after="100"/>
        <w:rPr>
          <w:lang w:val="ru-RU"/>
        </w:rPr>
      </w:pPr>
      <w:r>
        <w:rPr>
          <w:lang w:val="ru-RU"/>
        </w:rPr>
        <w:t>• сведения о роли пользователя в Сервисе и датах начала и окончания подписки.</w:t>
      </w:r>
    </w:p>
    <w:p w14:paraId="20CC9F7E" w14:textId="77777777" w:rsidR="00D3457F" w:rsidRDefault="00000000">
      <w:pPr>
        <w:spacing w:after="100"/>
        <w:rPr>
          <w:lang w:val="ru-RU"/>
        </w:rPr>
      </w:pPr>
      <w:r>
        <w:rPr>
          <w:lang w:val="ru-RU"/>
        </w:rPr>
        <w:t>Пароль хранится не в открытом виде, а с использованием безопасного одностороннего криптографического преобразования.</w:t>
      </w:r>
    </w:p>
    <w:p w14:paraId="650F6C41" w14:textId="77777777" w:rsidR="00F3162A" w:rsidRPr="00A03653" w:rsidRDefault="001F38B3">
      <w:pPr>
        <w:spacing w:after="100"/>
        <w:rPr>
          <w:lang w:val="ru-RU"/>
        </w:rPr>
      </w:pPr>
      <w:r>
        <w:rPr>
          <w:lang w:val="ru-RU"/>
        </w:rPr>
        <w:t>2.3. При создании задачи:</w:t>
      </w:r>
    </w:p>
    <w:p w14:paraId="1BB8DE65" w14:textId="77777777" w:rsidR="00D3457F" w:rsidRDefault="00000000">
      <w:pPr>
        <w:spacing w:after="100"/>
        <w:rPr>
          <w:lang w:val="ru-RU"/>
        </w:rPr>
      </w:pPr>
      <w:r>
        <w:rPr>
          <w:lang w:val="ru-RU"/>
        </w:rPr>
        <w:t>Пользователи могут указывать наименование задачи, описание, цель, условия выполнения и иные сведения, необходимые для постановки задачи и организации её выполнения. Для организации взаимодействия заказчиков и разработчиков и информирования о ходе выполнения задач используются адрес электронной почты и имя пользователя, а также сведения о выполнении задачи и взаимодействии пользователей.</w:t>
      </w:r>
    </w:p>
    <w:p w14:paraId="1E3887EF" w14:textId="77777777" w:rsidR="00F3162A" w:rsidRPr="00A03653" w:rsidRDefault="00994E86">
      <w:pPr>
        <w:spacing w:after="100"/>
        <w:rPr>
          <w:lang w:val="ru-RU"/>
        </w:rPr>
      </w:pPr>
      <w:r>
        <w:rPr>
          <w:lang w:val="ru-RU"/>
        </w:rPr>
        <w:t>Оператор не предусматривает обязательного предоставления персональных данных третьих лиц в описании задач. Если пользователь самостоятельно включает в описание задачи персональные данные, он обязан иметь законные основания для их предоставления.</w:t>
      </w:r>
    </w:p>
    <w:p w14:paraId="79C39AFC" w14:textId="77777777" w:rsidR="00D3457F" w:rsidRDefault="00000000">
      <w:pPr>
        <w:spacing w:after="100"/>
        <w:rPr>
          <w:lang w:val="ru-RU"/>
        </w:rPr>
      </w:pPr>
      <w:r>
        <w:rPr>
          <w:lang w:val="ru-RU"/>
        </w:rPr>
        <w:t>2.4. В публичном профиле разработчика при наличии отдельного согласия на распространение могут быть доступны:</w:t>
      </w:r>
    </w:p>
    <w:p w14:paraId="601DBA78" w14:textId="77777777" w:rsidR="00D3457F" w:rsidRDefault="00000000">
      <w:pPr>
        <w:spacing w:after="100"/>
        <w:rPr>
          <w:lang w:val="ru-RU"/>
        </w:rPr>
      </w:pPr>
      <w:r>
        <w:rPr>
          <w:lang w:val="ru-RU"/>
        </w:rPr>
        <w:t>• имя пользователя (публичный псевдоним);</w:t>
      </w:r>
    </w:p>
    <w:p w14:paraId="6F87706C" w14:textId="77777777" w:rsidR="00D3457F" w:rsidRDefault="00000000">
      <w:pPr>
        <w:spacing w:after="100"/>
        <w:rPr>
          <w:lang w:val="ru-RU"/>
        </w:rPr>
      </w:pPr>
      <w:r>
        <w:rPr>
          <w:lang w:val="ru-RU"/>
        </w:rPr>
        <w:t>• описание профиля;</w:t>
      </w:r>
    </w:p>
    <w:p w14:paraId="39F0CF7A" w14:textId="77777777" w:rsidR="00D3457F" w:rsidRDefault="00000000">
      <w:pPr>
        <w:spacing w:after="100"/>
        <w:rPr>
          <w:lang w:val="ru-RU"/>
        </w:rPr>
      </w:pPr>
      <w:r>
        <w:rPr>
          <w:lang w:val="ru-RU"/>
        </w:rPr>
        <w:t>• фотография, если пользователь её добавил;</w:t>
      </w:r>
    </w:p>
    <w:p w14:paraId="6654590E" w14:textId="77777777" w:rsidR="00D3457F" w:rsidRDefault="00000000">
      <w:pPr>
        <w:spacing w:after="100"/>
        <w:rPr>
          <w:lang w:val="ru-RU"/>
        </w:rPr>
      </w:pPr>
      <w:r>
        <w:rPr>
          <w:lang w:val="ru-RU"/>
        </w:rPr>
        <w:t>• уровень разработчика;</w:t>
      </w:r>
    </w:p>
    <w:p w14:paraId="4CE950D7" w14:textId="77777777" w:rsidR="00D3457F" w:rsidRDefault="00000000">
      <w:pPr>
        <w:spacing w:after="100"/>
        <w:rPr>
          <w:lang w:val="ru-RU"/>
        </w:rPr>
      </w:pPr>
      <w:r>
        <w:rPr>
          <w:lang w:val="ru-RU"/>
        </w:rPr>
        <w:t>• сведения о выполненных задачах;</w:t>
      </w:r>
    </w:p>
    <w:p w14:paraId="2DCF3162" w14:textId="77777777" w:rsidR="00D3457F" w:rsidRDefault="00000000">
      <w:pPr>
        <w:spacing w:after="100"/>
        <w:rPr>
          <w:lang w:val="ru-RU"/>
        </w:rPr>
      </w:pPr>
      <w:r>
        <w:rPr>
          <w:lang w:val="ru-RU"/>
        </w:rPr>
        <w:t>• технологии и профессиональные навыки;</w:t>
      </w:r>
    </w:p>
    <w:p w14:paraId="00A637F3" w14:textId="77777777" w:rsidR="00D3457F" w:rsidRDefault="00000000">
      <w:pPr>
        <w:spacing w:after="100"/>
        <w:rPr>
          <w:lang w:val="ru-RU"/>
        </w:rPr>
      </w:pPr>
      <w:r>
        <w:rPr>
          <w:lang w:val="ru-RU"/>
        </w:rPr>
        <w:t>• ссылка на GitHub;</w:t>
      </w:r>
    </w:p>
    <w:p w14:paraId="03BD135D" w14:textId="77777777" w:rsidR="00D3457F" w:rsidRDefault="00000000">
      <w:pPr>
        <w:spacing w:after="100"/>
        <w:rPr>
          <w:lang w:val="ru-RU"/>
        </w:rPr>
      </w:pPr>
      <w:r>
        <w:rPr>
          <w:lang w:val="ru-RU"/>
        </w:rPr>
        <w:t>• портфолио;</w:t>
      </w:r>
    </w:p>
    <w:p w14:paraId="079C7F1A" w14:textId="77777777" w:rsidR="00F3162A" w:rsidRPr="00A03653" w:rsidRDefault="001F38B3">
      <w:pPr>
        <w:spacing w:after="100"/>
        <w:rPr>
          <w:lang w:val="ru-RU"/>
        </w:rPr>
      </w:pPr>
      <w:r>
        <w:rPr>
          <w:lang w:val="ru-RU"/>
        </w:rPr>
        <w:t>• рейтинг.</w:t>
      </w:r>
    </w:p>
    <w:p w14:paraId="19C4BCC8" w14:textId="77777777" w:rsidR="00D3457F" w:rsidRDefault="00000000">
      <w:pPr>
        <w:spacing w:after="100"/>
        <w:rPr>
          <w:lang w:val="ru-RU"/>
        </w:rPr>
      </w:pPr>
      <w:r>
        <w:rPr>
          <w:lang w:val="ru-RU"/>
        </w:rPr>
        <w:t>Распространение таких персональных данных осуществляется только при наличии отдельного согласия субъекта персональных данных, оформленного отдельно от иных согласий. Данные, на распространение которых согласие не получено, в публичном профиле не отображаются.</w:t>
      </w:r>
    </w:p>
    <w:p w14:paraId="2B8AFEEF" w14:textId="77777777" w:rsidR="00F3162A" w:rsidRPr="00A03653" w:rsidRDefault="001F38B3">
      <w:pPr>
        <w:spacing w:after="100"/>
        <w:rPr>
          <w:lang w:val="ru-RU"/>
        </w:rPr>
      </w:pPr>
      <w:r>
        <w:rPr>
          <w:lang w:val="ru-RU"/>
        </w:rPr>
        <w:t>2.5. Обработка биометрических и специальных категорий персональных данных, предусмотренных законодательством Российской Федерации, Оператором не осуществляется.</w:t>
      </w:r>
    </w:p>
    <w:p w14:paraId="0E62DE4A" w14:textId="77777777" w:rsidR="00D3457F" w:rsidRDefault="00000000">
      <w:pPr>
        <w:spacing w:after="100"/>
        <w:rPr>
          <w:lang w:val="ru-RU"/>
        </w:rPr>
      </w:pPr>
      <w:r>
        <w:rPr>
          <w:lang w:val="ru-RU"/>
        </w:rPr>
        <w:t>2.6. При оплате подписки Оператор обрабатывает следующие сведения, связанные с учётной записью пользователя:</w:t>
      </w:r>
    </w:p>
    <w:p w14:paraId="01F6832B" w14:textId="77777777" w:rsidR="00D3457F" w:rsidRDefault="00000000">
      <w:pPr>
        <w:spacing w:after="100"/>
        <w:rPr>
          <w:lang w:val="ru-RU"/>
        </w:rPr>
      </w:pPr>
      <w:r>
        <w:rPr>
          <w:lang w:val="ru-RU"/>
        </w:rPr>
        <w:t>• идентификатор пользователя;</w:t>
      </w:r>
    </w:p>
    <w:p w14:paraId="6912CAA1" w14:textId="77777777" w:rsidR="00D3457F" w:rsidRDefault="00000000">
      <w:pPr>
        <w:spacing w:after="100"/>
        <w:rPr>
          <w:lang w:val="ru-RU"/>
        </w:rPr>
      </w:pPr>
      <w:r>
        <w:rPr>
          <w:lang w:val="ru-RU"/>
        </w:rPr>
        <w:t>• адрес электронной почты;</w:t>
      </w:r>
    </w:p>
    <w:p w14:paraId="10F483AC" w14:textId="77777777" w:rsidR="00D3457F" w:rsidRDefault="00000000">
      <w:pPr>
        <w:spacing w:after="100"/>
        <w:rPr>
          <w:lang w:val="ru-RU"/>
        </w:rPr>
      </w:pPr>
      <w:r>
        <w:rPr>
          <w:lang w:val="ru-RU"/>
        </w:rPr>
        <w:lastRenderedPageBreak/>
        <w:t>• идентификатор платежа в ЮKassa;</w:t>
      </w:r>
    </w:p>
    <w:p w14:paraId="0F6C074C" w14:textId="77777777" w:rsidR="00D3457F" w:rsidRDefault="00000000">
      <w:pPr>
        <w:spacing w:after="100"/>
        <w:rPr>
          <w:lang w:val="ru-RU"/>
        </w:rPr>
      </w:pPr>
      <w:r>
        <w:rPr>
          <w:lang w:val="ru-RU"/>
        </w:rPr>
        <w:t>• уровень подписки;</w:t>
      </w:r>
    </w:p>
    <w:p w14:paraId="3E60AFB9" w14:textId="77777777" w:rsidR="00D3457F" w:rsidRDefault="00000000">
      <w:pPr>
        <w:spacing w:after="100"/>
        <w:rPr>
          <w:lang w:val="ru-RU"/>
        </w:rPr>
      </w:pPr>
      <w:r>
        <w:rPr>
          <w:lang w:val="ru-RU"/>
        </w:rPr>
        <w:t>• сумма и валюта платежа;</w:t>
      </w:r>
    </w:p>
    <w:p w14:paraId="1E422021" w14:textId="77777777" w:rsidR="00D3457F" w:rsidRDefault="00000000">
      <w:pPr>
        <w:spacing w:after="100"/>
        <w:rPr>
          <w:lang w:val="ru-RU"/>
        </w:rPr>
      </w:pPr>
      <w:r>
        <w:rPr>
          <w:lang w:val="ru-RU"/>
        </w:rPr>
        <w:t>• статус платежа;</w:t>
      </w:r>
    </w:p>
    <w:p w14:paraId="69D7563F" w14:textId="77777777" w:rsidR="00D3457F" w:rsidRDefault="00000000">
      <w:pPr>
        <w:spacing w:after="100"/>
        <w:rPr>
          <w:lang w:val="ru-RU"/>
        </w:rPr>
      </w:pPr>
      <w:r>
        <w:rPr>
          <w:lang w:val="ru-RU"/>
        </w:rPr>
        <w:t>• дата и время успешной оплаты и дата создания записи о платеже.</w:t>
      </w:r>
    </w:p>
    <w:p w14:paraId="05149AF0" w14:textId="77777777" w:rsidR="00D3457F" w:rsidRDefault="00000000">
      <w:pPr>
        <w:spacing w:after="100"/>
        <w:rPr>
          <w:lang w:val="ru-RU"/>
        </w:rPr>
      </w:pPr>
      <w:r>
        <w:rPr>
          <w:lang w:val="ru-RU"/>
        </w:rPr>
        <w:t>Оператор передаёт ЮKassa сведения, необходимые для создания и сопровождения платежа, в том числе адрес электронной почты пользователя, и получает от ЮKassa сведения о статусе платежа. Конкретный состав передаваемых и получаемых данных определяется используемой интеграцией и ограничивается целями приёма и учёта платежей.</w:t>
      </w:r>
    </w:p>
    <w:p w14:paraId="028899D2" w14:textId="77777777" w:rsidR="00F3162A" w:rsidRPr="00A03653" w:rsidRDefault="001F38B3">
      <w:pPr>
        <w:spacing w:before="180" w:after="100"/>
        <w:rPr>
          <w:lang w:val="ru-RU"/>
        </w:rPr>
      </w:pPr>
      <w:r>
        <w:rPr>
          <w:b/>
          <w:sz w:val="26"/>
          <w:lang w:val="ru-RU"/>
        </w:rPr>
        <w:t>3. Цели обработки персональных данных</w:t>
      </w:r>
    </w:p>
    <w:p w14:paraId="4D81BC58" w14:textId="77777777" w:rsidR="00D3457F" w:rsidRDefault="00000000">
      <w:pPr>
        <w:spacing w:after="100"/>
        <w:rPr>
          <w:lang w:val="ru-RU"/>
        </w:rPr>
      </w:pPr>
      <w:r>
        <w:rPr>
          <w:lang w:val="ru-RU"/>
        </w:rPr>
        <w:t>3.1. Регистрация и ведение учётных записей: создание аккаунта, идентификация и авторизация, предоставление функциональности Сервиса, включая размещение и сопровождение задач, взаимодействие заказчиков и разработчиков, и связь с пользователями.</w:t>
      </w:r>
    </w:p>
    <w:p w14:paraId="05235883" w14:textId="77777777" w:rsidR="00D3457F" w:rsidRDefault="00000000">
      <w:pPr>
        <w:spacing w:after="100"/>
        <w:rPr>
          <w:lang w:val="ru-RU"/>
        </w:rPr>
      </w:pPr>
      <w:r>
        <w:rPr>
          <w:lang w:val="ru-RU"/>
        </w:rPr>
        <w:t>3.2. Публичные профили разработчиков: распространение персональных данных разработчиков в публичных профилях Сервиса для предоставления пользователям и посетителям информации об уровне разработчика, его навыках и результатах выполненных задач.</w:t>
      </w:r>
    </w:p>
    <w:p w14:paraId="38074A38" w14:textId="77777777" w:rsidR="00D3457F" w:rsidRDefault="00000000">
      <w:pPr>
        <w:spacing w:after="100"/>
        <w:rPr>
          <w:lang w:val="ru-RU"/>
        </w:rPr>
      </w:pPr>
      <w:r>
        <w:rPr>
          <w:lang w:val="ru-RU"/>
        </w:rPr>
        <w:t>3.3. Приём и учёт платежей: приём платежей за подписки Сервиса, идентификация пользователя, фиксация факта оплаты, управление подписками и предоставление доступа к функциональности Сервиса в соответствии с оплаченным тарифом.</w:t>
      </w:r>
    </w:p>
    <w:p w14:paraId="0AB71BC4" w14:textId="77777777" w:rsidR="00F3162A" w:rsidRPr="00A03653" w:rsidRDefault="001F38B3">
      <w:pPr>
        <w:spacing w:before="180" w:after="100"/>
        <w:rPr>
          <w:lang w:val="ru-RU"/>
        </w:rPr>
      </w:pPr>
      <w:r>
        <w:rPr>
          <w:b/>
          <w:sz w:val="26"/>
          <w:lang w:val="ru-RU"/>
        </w:rPr>
        <w:t>4. Правовые основания обработки</w:t>
      </w:r>
    </w:p>
    <w:p w14:paraId="2DB0E461" w14:textId="77777777" w:rsidR="00D3457F" w:rsidRDefault="00000000">
      <w:pPr>
        <w:spacing w:after="100"/>
        <w:rPr>
          <w:lang w:val="ru-RU"/>
        </w:rPr>
      </w:pPr>
      <w:r>
        <w:rPr>
          <w:lang w:val="ru-RU"/>
        </w:rPr>
        <w:t>4.1. Оператор осуществляет обработку персональных данных на основаниях, предусмотренных законодательством Российской Федерации.</w:t>
      </w:r>
    </w:p>
    <w:p w14:paraId="76361D39" w14:textId="77777777" w:rsidR="00D3457F" w:rsidRDefault="00000000">
      <w:pPr>
        <w:spacing w:after="100"/>
        <w:rPr>
          <w:lang w:val="ru-RU"/>
        </w:rPr>
      </w:pPr>
      <w:r>
        <w:rPr>
          <w:lang w:val="ru-RU"/>
        </w:rPr>
        <w:t>4.2. Регистрация и ведение учётных записей, включая размещение и сопровождение задач: исполнение договора с пользователем либо принятие мер по инициативе пользователя до заключения договора; для отдельных операций — согласие субъекта персональных данных.</w:t>
      </w:r>
    </w:p>
    <w:p w14:paraId="150C188F" w14:textId="77777777" w:rsidR="00D3457F" w:rsidRDefault="00000000">
      <w:pPr>
        <w:spacing w:after="100"/>
        <w:rPr>
          <w:lang w:val="ru-RU"/>
        </w:rPr>
      </w:pPr>
      <w:r>
        <w:rPr>
          <w:lang w:val="ru-RU"/>
        </w:rPr>
        <w:t>4.3. Публичные профили разработчиков: отдельное согласие на обработку персональных данных, разрешённых субъектом для распространения, оформляемое в соответствии со статьёй 10.1 Федерального закона № 152-ФЗ.</w:t>
      </w:r>
    </w:p>
    <w:p w14:paraId="0C16DB60" w14:textId="77777777" w:rsidR="00D3457F" w:rsidRDefault="00000000">
      <w:pPr>
        <w:spacing w:after="100"/>
        <w:rPr>
          <w:lang w:val="ru-RU"/>
        </w:rPr>
      </w:pPr>
      <w:r>
        <w:rPr>
          <w:lang w:val="ru-RU"/>
        </w:rPr>
        <w:t>4.4. Приём и учёт платежей: исполнение договора с пользователем либо принятие мер по инициативе пользователя до заключения договора; исполнение требований законодательства о бухгалтерском и налоговом учёте в части, в которой они применяются к соответствующим данным; для отдельных операций — согласие субъекта персональных данных.</w:t>
      </w:r>
    </w:p>
    <w:p w14:paraId="63EAB8E8" w14:textId="77777777" w:rsidR="00F3162A" w:rsidRPr="00A03653" w:rsidRDefault="001F38B3">
      <w:pPr>
        <w:spacing w:before="180" w:after="100"/>
        <w:rPr>
          <w:lang w:val="ru-RU"/>
        </w:rPr>
      </w:pPr>
      <w:r>
        <w:rPr>
          <w:b/>
          <w:sz w:val="26"/>
          <w:lang w:val="ru-RU"/>
        </w:rPr>
        <w:lastRenderedPageBreak/>
        <w:t>5. Порядок обработки персональных данных</w:t>
      </w:r>
    </w:p>
    <w:p w14:paraId="3EC47D9D" w14:textId="77777777" w:rsidR="00D3457F" w:rsidRDefault="00000000">
      <w:pPr>
        <w:spacing w:after="100"/>
        <w:rPr>
          <w:lang w:val="ru-RU"/>
        </w:rPr>
      </w:pPr>
      <w:r>
        <w:rPr>
          <w:lang w:val="ru-RU"/>
        </w:rPr>
        <w:t>5.1. Обработка осуществляется с использованием средств автоматизации, в том числе с передачей информации по сети Интернет. Оператор совершает с персональными данными действия, необходимые для достижения целей обработки: сбор, запись, систематизацию, накопление, хранение, уточнение, извлечение, использование, предоставление доступа, блокирование, удаление и уничтожение; распространение — только в отношении данных, на распространение которых получено отдельное согласие.</w:t>
      </w:r>
    </w:p>
    <w:p w14:paraId="1313C801" w14:textId="77777777" w:rsidR="00F3162A" w:rsidRPr="00A03653" w:rsidRDefault="001F38B3">
      <w:pPr>
        <w:spacing w:after="100"/>
        <w:rPr>
          <w:lang w:val="ru-RU"/>
        </w:rPr>
      </w:pPr>
      <w:r>
        <w:rPr>
          <w:lang w:val="ru-RU"/>
        </w:rPr>
        <w:t>5.2. Персональные данные хранятся в информационной инфраструктуре Оператора.</w:t>
      </w:r>
    </w:p>
    <w:p w14:paraId="78EC8B47" w14:textId="77777777" w:rsidR="00F3162A" w:rsidRPr="00A03653" w:rsidRDefault="001F38B3">
      <w:pPr>
        <w:spacing w:after="100"/>
        <w:rPr>
          <w:lang w:val="ru-RU"/>
        </w:rPr>
      </w:pPr>
      <w:r>
        <w:rPr>
          <w:lang w:val="ru-RU"/>
        </w:rPr>
        <w:t>5.3. Основная база данных Сервиса размещается на серверной инфраструктуре, расположенной на территории Российской Федерации.</w:t>
      </w:r>
    </w:p>
    <w:p w14:paraId="25A8167C" w14:textId="77777777" w:rsidR="00F3162A" w:rsidRPr="00A03653" w:rsidRDefault="001F38B3">
      <w:pPr>
        <w:spacing w:after="100"/>
        <w:rPr>
          <w:lang w:val="ru-RU"/>
        </w:rPr>
      </w:pPr>
      <w:r>
        <w:rPr>
          <w:lang w:val="ru-RU"/>
        </w:rPr>
        <w:t>5.4. Доступ к персональным данным предоставляется только лицам, которым такой доступ необходим для выполнения соответствующих обязанностей.</w:t>
      </w:r>
    </w:p>
    <w:p w14:paraId="3C7357E8" w14:textId="77777777" w:rsidR="00F3162A" w:rsidRPr="00A03653" w:rsidRDefault="001F38B3">
      <w:pPr>
        <w:spacing w:after="100"/>
        <w:rPr>
          <w:lang w:val="ru-RU"/>
        </w:rPr>
      </w:pPr>
      <w:r>
        <w:rPr>
          <w:lang w:val="ru-RU"/>
        </w:rPr>
        <w:t>5.5. Оператор принимает необходимые правовые, организационные и технические меры для защиты персональных данных.</w:t>
      </w:r>
    </w:p>
    <w:p w14:paraId="30003659" w14:textId="77777777" w:rsidR="00F3162A" w:rsidRPr="00A03653" w:rsidRDefault="001F38B3">
      <w:pPr>
        <w:spacing w:before="180" w:after="100"/>
        <w:rPr>
          <w:lang w:val="ru-RU"/>
        </w:rPr>
      </w:pPr>
      <w:r>
        <w:rPr>
          <w:b/>
          <w:sz w:val="26"/>
          <w:lang w:val="ru-RU"/>
        </w:rPr>
        <w:t>6. Передача персональных данных</w:t>
      </w:r>
    </w:p>
    <w:p w14:paraId="1331D0B9" w14:textId="77777777" w:rsidR="00F3162A" w:rsidRPr="00A03653" w:rsidRDefault="001F38B3">
      <w:pPr>
        <w:spacing w:after="100"/>
        <w:rPr>
          <w:lang w:val="ru-RU"/>
        </w:rPr>
      </w:pPr>
      <w:r>
        <w:rPr>
          <w:lang w:val="ru-RU"/>
        </w:rPr>
        <w:t>6.1. Оператор не осуществляет передачу персональных данных третьим лицам, за исключением случаев, когда это необходимо для функционирования Сервиса, предусмотрено согласием пользователя, договором либо законодательством Российской Федерации.</w:t>
      </w:r>
    </w:p>
    <w:p w14:paraId="7920FB42" w14:textId="77777777" w:rsidR="00F3162A" w:rsidRPr="00A03653" w:rsidRDefault="001F38B3">
      <w:pPr>
        <w:spacing w:after="100"/>
        <w:rPr>
          <w:lang w:val="ru-RU"/>
        </w:rPr>
      </w:pPr>
      <w:r>
        <w:rPr>
          <w:lang w:val="ru-RU"/>
        </w:rPr>
        <w:t>6.2. При привлечении третьих лиц для обработки данных Оператор принимает меры для обеспечения соблюдения требований законодательства о персональных данных.</w:t>
      </w:r>
    </w:p>
    <w:p w14:paraId="0153F9B5" w14:textId="77777777" w:rsidR="00F3162A" w:rsidRPr="00A03653" w:rsidRDefault="001F38B3">
      <w:pPr>
        <w:spacing w:after="100"/>
        <w:rPr>
          <w:lang w:val="ru-RU"/>
        </w:rPr>
      </w:pPr>
      <w:r>
        <w:rPr>
          <w:lang w:val="ru-RU"/>
        </w:rPr>
        <w:t>6.3. Публичное размещение данных разработчика осуществляется только в соответствии с отдельным согласием на распространение персональных данных.</w:t>
      </w:r>
    </w:p>
    <w:p w14:paraId="0D9F496F" w14:textId="77777777" w:rsidR="00D3457F" w:rsidRDefault="00000000">
      <w:pPr>
        <w:spacing w:after="100"/>
        <w:rPr>
          <w:lang w:val="ru-RU"/>
        </w:rPr>
      </w:pPr>
      <w:r>
        <w:rPr>
          <w:lang w:val="ru-RU"/>
        </w:rPr>
        <w:t>6.4. Для организации приёма и обработки платежей Оператор использует платёжный сервис ЮKassa, предоставляемый ООО НКО «ЮМани». В рамках используемой интеграции сервису передаются сведения, необходимые для проведения платежа, в том числе адрес электронной почты пользователя; от сервиса Оператор получает идентификатор и статус платежа. Сервис обрабатывает полученные данные в соответствии со своими документами и применимым законодательством.</w:t>
      </w:r>
    </w:p>
    <w:p w14:paraId="32D0CF0A" w14:textId="77777777" w:rsidR="0061382A" w:rsidRPr="000C405A" w:rsidRDefault="00000000">
      <w:pPr>
        <w:rPr>
          <w:lang w:val="ru-RU"/>
        </w:rPr>
      </w:pPr>
      <w:r>
        <w:rPr>
          <w:sz w:val="22"/>
          <w:lang w:val="ru-RU"/>
        </w:rPr>
        <w:t>6.5. Платёжные данные, вводимые Пользователем непосредственно в платёжной форме Ю</w:t>
      </w:r>
      <w:r>
        <w:rPr>
          <w:sz w:val="22"/>
        </w:rPr>
        <w:t>Kassa</w:t>
      </w:r>
      <w:r>
        <w:rPr>
          <w:sz w:val="22"/>
          <w:lang w:val="ru-RU"/>
        </w:rPr>
        <w:t>, обрабатываются платёжным сервисом в рамках соответствующего платёжного сценария. Оператор не должен получать или хранить полные реквизиты банковской карты, если такая обработка не предусмотрена отдельно реализованной интеграцией. Пользователь должен ознакомиться с информацией платёжного сервиса, представленной в процессе оплаты.</w:t>
      </w:r>
    </w:p>
    <w:p w14:paraId="0FA37BF4" w14:textId="77777777" w:rsidR="00F3162A" w:rsidRPr="00A03653" w:rsidRDefault="001F38B3">
      <w:pPr>
        <w:spacing w:before="180" w:after="100"/>
        <w:rPr>
          <w:lang w:val="ru-RU"/>
        </w:rPr>
      </w:pPr>
      <w:r>
        <w:rPr>
          <w:b/>
          <w:sz w:val="26"/>
          <w:lang w:val="ru-RU"/>
        </w:rPr>
        <w:t>7. Сроки хранения</w:t>
      </w:r>
    </w:p>
    <w:p w14:paraId="0DD6FC26" w14:textId="77777777" w:rsidR="00F3162A" w:rsidRPr="00A03653" w:rsidRDefault="001F38B3">
      <w:pPr>
        <w:spacing w:after="100"/>
        <w:rPr>
          <w:lang w:val="ru-RU"/>
        </w:rPr>
      </w:pPr>
      <w:r>
        <w:rPr>
          <w:lang w:val="ru-RU"/>
        </w:rPr>
        <w:t>7.1. Персональные данные хранятся не дольше, чем этого требуют цели их обработки, если иной срок не предусмотрен законодательством или договором.</w:t>
      </w:r>
    </w:p>
    <w:p w14:paraId="0B93F7FD" w14:textId="77777777" w:rsidR="00F3162A" w:rsidRPr="00A03653" w:rsidRDefault="001F38B3">
      <w:pPr>
        <w:spacing w:after="100"/>
        <w:rPr>
          <w:lang w:val="ru-RU"/>
        </w:rPr>
      </w:pPr>
      <w:r>
        <w:rPr>
          <w:lang w:val="ru-RU"/>
        </w:rPr>
        <w:lastRenderedPageBreak/>
        <w:t>7.2. После достижения целей обработки либо при наличии иных предусмотренных законом оснований персональные данные подлежат уничтожению или обезличиванию, если иное не предусмотрено законодательством.</w:t>
      </w:r>
    </w:p>
    <w:p w14:paraId="6E49C9F7" w14:textId="5F087D85" w:rsidR="00C902A8" w:rsidRDefault="00C902A8" w:rsidP="00C902A8">
      <w:pPr>
        <w:spacing w:after="100"/>
        <w:rPr>
          <w:lang w:val="ru-RU"/>
        </w:rPr>
      </w:pPr>
      <w:r w:rsidRPr="00C902A8">
        <w:rPr>
          <w:lang w:val="ru-RU"/>
        </w:rPr>
        <w:t xml:space="preserve">Обработка персональных данных прекращается при достижении целей обработки, отзыве субъектом персональных данных согласия (если обработка осуществляется на основании согласия), прекращении договорных отношений при отсутствии иных законных оснований для обработки, истечении установленных законодательством Российской Федерации сроков хранения персональных данных либо при прекращении деятельности </w:t>
      </w:r>
      <w:proofErr w:type="gramStart"/>
      <w:r w:rsidRPr="00C902A8">
        <w:rPr>
          <w:lang w:val="ru-RU"/>
        </w:rPr>
        <w:t>оператора.</w:t>
      </w:r>
      <w:r>
        <w:rPr>
          <w:lang w:val="ru-RU"/>
        </w:rPr>
        <w:t>.</w:t>
      </w:r>
      <w:proofErr w:type="gramEnd"/>
    </w:p>
    <w:p w14:paraId="20752B9F" w14:textId="77777777" w:rsidR="00F3162A" w:rsidRPr="00A03653" w:rsidRDefault="001F38B3">
      <w:pPr>
        <w:spacing w:before="180" w:after="100"/>
        <w:rPr>
          <w:lang w:val="ru-RU"/>
        </w:rPr>
      </w:pPr>
      <w:r>
        <w:rPr>
          <w:b/>
          <w:sz w:val="26"/>
          <w:lang w:val="ru-RU"/>
        </w:rPr>
        <w:t>8. Права субъекта персональных данных</w:t>
      </w:r>
    </w:p>
    <w:p w14:paraId="4A173C31" w14:textId="77777777" w:rsidR="00F3162A" w:rsidRPr="00A03653" w:rsidRDefault="001F38B3">
      <w:pPr>
        <w:spacing w:after="100"/>
        <w:rPr>
          <w:lang w:val="ru-RU"/>
        </w:rPr>
      </w:pPr>
      <w:r>
        <w:rPr>
          <w:lang w:val="ru-RU"/>
        </w:rPr>
        <w:t>8.1. Пользователь имеет право получать информацию об обработке своих персональных данных, требовать уточнения неточных данных, требовать блокирования или уничтожения данных в предусмотренных законом случаях, отозвать согласие на обработку персональных данных и обращаться к Оператору по вопросам обработки персональных данных.</w:t>
      </w:r>
    </w:p>
    <w:p w14:paraId="786CFDF0" w14:textId="77777777" w:rsidR="00F3162A" w:rsidRPr="00A03653" w:rsidRDefault="001F38B3">
      <w:pPr>
        <w:spacing w:after="100"/>
        <w:rPr>
          <w:lang w:val="ru-RU"/>
        </w:rPr>
      </w:pPr>
      <w:r>
        <w:rPr>
          <w:lang w:val="ru-RU"/>
        </w:rPr>
        <w:t xml:space="preserve">8.2. Запросы направляются на: </w:t>
      </w:r>
      <w:r>
        <w:t>e</w:t>
      </w:r>
      <w:r>
        <w:rPr>
          <w:lang w:val="ru-RU"/>
        </w:rPr>
        <w:t>_</w:t>
      </w:r>
      <w:r>
        <w:t>azhichakov</w:t>
      </w:r>
      <w:r>
        <w:rPr>
          <w:lang w:val="ru-RU"/>
        </w:rPr>
        <w:t>@</w:t>
      </w:r>
      <w:r>
        <w:t>mail</w:t>
      </w:r>
      <w:r>
        <w:rPr>
          <w:lang w:val="ru-RU"/>
        </w:rPr>
        <w:t>.</w:t>
      </w:r>
      <w:r>
        <w:t>ru</w:t>
      </w:r>
    </w:p>
    <w:p w14:paraId="0856CDBD" w14:textId="77777777" w:rsidR="00F3162A" w:rsidRPr="00A03653" w:rsidRDefault="001F38B3">
      <w:pPr>
        <w:spacing w:before="180" w:after="100"/>
        <w:rPr>
          <w:lang w:val="ru-RU"/>
        </w:rPr>
      </w:pPr>
      <w:r>
        <w:rPr>
          <w:b/>
          <w:sz w:val="26"/>
          <w:lang w:val="ru-RU"/>
        </w:rPr>
        <w:t>9. Отзыв согласия</w:t>
      </w:r>
    </w:p>
    <w:p w14:paraId="051F6E5B" w14:textId="77777777" w:rsidR="00F3162A" w:rsidRPr="00A03653" w:rsidRDefault="001F38B3">
      <w:pPr>
        <w:spacing w:after="100"/>
        <w:rPr>
          <w:lang w:val="ru-RU"/>
        </w:rPr>
      </w:pPr>
      <w:r>
        <w:rPr>
          <w:lang w:val="ru-RU"/>
        </w:rPr>
        <w:t>9.1. Пользователь вправе отозвать предоставленное согласие на обработку персональных данных в случаях и порядке, предусмотренных законодательством Российской Федерации.</w:t>
      </w:r>
    </w:p>
    <w:p w14:paraId="21D9505C" w14:textId="77777777" w:rsidR="00F3162A" w:rsidRPr="00A03653" w:rsidRDefault="001F38B3">
      <w:pPr>
        <w:spacing w:before="180" w:after="100"/>
        <w:rPr>
          <w:lang w:val="ru-RU"/>
        </w:rPr>
      </w:pPr>
      <w:r>
        <w:rPr>
          <w:b/>
          <w:sz w:val="26"/>
          <w:lang w:val="ru-RU"/>
        </w:rPr>
        <w:t>10. Публичный профиль разработчика</w:t>
      </w:r>
    </w:p>
    <w:p w14:paraId="28EC8ED9" w14:textId="77777777" w:rsidR="00F3162A" w:rsidRPr="00A03653" w:rsidRDefault="001F38B3">
      <w:pPr>
        <w:spacing w:after="100"/>
        <w:rPr>
          <w:lang w:val="ru-RU"/>
        </w:rPr>
      </w:pPr>
      <w:r>
        <w:rPr>
          <w:lang w:val="ru-RU"/>
        </w:rPr>
        <w:t>10.1. Пользователь может иметь публичный профиль разработчика.</w:t>
      </w:r>
    </w:p>
    <w:p w14:paraId="1630E1DE" w14:textId="77777777" w:rsidR="00D3457F" w:rsidRDefault="00000000">
      <w:pPr>
        <w:spacing w:after="100"/>
        <w:rPr>
          <w:lang w:val="ru-RU"/>
        </w:rPr>
      </w:pPr>
      <w:r>
        <w:rPr>
          <w:lang w:val="ru-RU"/>
        </w:rPr>
        <w:t>10.2. В публичном профиле могут отображаться имя пользователя (публичный псевдоним), описание профиля, фотография, уровень разработчика, сведения о выполненных задачах, технологии и профессиональные навыки, рейтинг, а также ссылка на GitHub и портфолио, если они указаны пользователем, — в объёме, указанном в отдельном согласии на распространение.</w:t>
      </w:r>
    </w:p>
    <w:p w14:paraId="6C55BC9D" w14:textId="77777777" w:rsidR="00F3162A" w:rsidRPr="00A03653" w:rsidRDefault="001F38B3">
      <w:pPr>
        <w:spacing w:after="100"/>
        <w:rPr>
          <w:lang w:val="ru-RU"/>
        </w:rPr>
      </w:pPr>
      <w:r>
        <w:rPr>
          <w:lang w:val="ru-RU"/>
        </w:rPr>
        <w:t>10.3. Распространение персональных данных в публичном профиле осуществляется на основании отдельного согласия на распространение персональных данных.</w:t>
      </w:r>
    </w:p>
    <w:p w14:paraId="3031D15E" w14:textId="77777777" w:rsidR="00D3457F" w:rsidRDefault="00000000">
      <w:pPr>
        <w:spacing w:after="100"/>
        <w:rPr>
          <w:lang w:val="ru-RU"/>
        </w:rPr>
      </w:pPr>
      <w:r>
        <w:rPr>
          <w:lang w:val="ru-RU"/>
        </w:rPr>
        <w:t>10.4. Пользователь вправе установить запреты и условия на обработку разрешённых данных неограниченным кругом лиц и в любой момент отозвать согласие. Информация об установленных условиях и запретах публикуется Оператором в сроки, предусмотренные законодательством.</w:t>
      </w:r>
    </w:p>
    <w:p w14:paraId="0239C038" w14:textId="77777777" w:rsidR="00F3162A" w:rsidRPr="00A03653" w:rsidRDefault="001F38B3">
      <w:pPr>
        <w:spacing w:after="100"/>
        <w:rPr>
          <w:lang w:val="ru-RU"/>
        </w:rPr>
      </w:pPr>
      <w:r>
        <w:rPr>
          <w:lang w:val="ru-RU"/>
        </w:rPr>
        <w:t>10.5. Пользователь вправе потребовать прекращения распространения соответствующих персональных данных в установленном законом порядке.</w:t>
      </w:r>
    </w:p>
    <w:p w14:paraId="7C8FD93D" w14:textId="77777777" w:rsidR="0061382A" w:rsidRPr="000C405A" w:rsidRDefault="00000000">
      <w:pPr>
        <w:rPr>
          <w:lang w:val="ru-RU"/>
        </w:rPr>
      </w:pPr>
      <w:r>
        <w:rPr>
          <w:lang w:val="ru-RU"/>
        </w:rPr>
        <w:t xml:space="preserve">11. Файлы </w:t>
      </w:r>
      <w:r>
        <w:t>cookie</w:t>
      </w:r>
      <w:r>
        <w:rPr>
          <w:lang w:val="ru-RU"/>
        </w:rPr>
        <w:t xml:space="preserve"> и сторонние технологии</w:t>
      </w:r>
    </w:p>
    <w:p w14:paraId="358E0282" w14:textId="77777777" w:rsidR="0061382A" w:rsidRPr="000C405A" w:rsidRDefault="00000000">
      <w:pPr>
        <w:rPr>
          <w:lang w:val="ru-RU"/>
        </w:rPr>
      </w:pPr>
      <w:r>
        <w:rPr>
          <w:sz w:val="22"/>
          <w:lang w:val="ru-RU"/>
        </w:rPr>
        <w:t xml:space="preserve">11.1. Сайт и Сервис могут использовать технические файлы </w:t>
      </w:r>
      <w:r>
        <w:rPr>
          <w:sz w:val="22"/>
        </w:rPr>
        <w:t>cookie</w:t>
      </w:r>
      <w:r>
        <w:rPr>
          <w:sz w:val="22"/>
          <w:lang w:val="ru-RU"/>
        </w:rPr>
        <w:t xml:space="preserve"> и аналогичные технологии, необходимые для обеспечения работы сайта, авторизации, поддержания пользовательских сессий, защиты учётных записей и безопасности.</w:t>
      </w:r>
    </w:p>
    <w:p w14:paraId="2402FDAF" w14:textId="77777777" w:rsidR="0061382A" w:rsidRPr="000C405A" w:rsidRDefault="00000000">
      <w:pPr>
        <w:rPr>
          <w:lang w:val="ru-RU"/>
        </w:rPr>
      </w:pPr>
      <w:r>
        <w:rPr>
          <w:sz w:val="22"/>
          <w:lang w:val="ru-RU"/>
        </w:rPr>
        <w:lastRenderedPageBreak/>
        <w:t>11.2. При переходе к платёжной форме или взаимодействии с платёжным сервисом Ю</w:t>
      </w:r>
      <w:r>
        <w:rPr>
          <w:sz w:val="22"/>
        </w:rPr>
        <w:t>Kassa</w:t>
      </w:r>
      <w:r>
        <w:rPr>
          <w:sz w:val="22"/>
          <w:lang w:val="ru-RU"/>
        </w:rPr>
        <w:t xml:space="preserve"> сервис может использовать на своей стороне файлы </w:t>
      </w:r>
      <w:r>
        <w:rPr>
          <w:sz w:val="22"/>
        </w:rPr>
        <w:t>cookie</w:t>
      </w:r>
      <w:r>
        <w:rPr>
          <w:sz w:val="22"/>
          <w:lang w:val="ru-RU"/>
        </w:rPr>
        <w:t xml:space="preserve"> и аналогичные технологии, необходимые для работы платёжной формы, безопасности и обработки платежа. Конкретный состав таких технологий, их назначение и сроки хранения определяются настройками и документами соответствующего сервиса.</w:t>
      </w:r>
    </w:p>
    <w:p w14:paraId="21CAEEDA" w14:textId="77777777" w:rsidR="0061382A" w:rsidRPr="000C405A" w:rsidRDefault="00000000">
      <w:pPr>
        <w:rPr>
          <w:lang w:val="ru-RU"/>
        </w:rPr>
      </w:pPr>
      <w:r>
        <w:rPr>
          <w:sz w:val="22"/>
          <w:lang w:val="ru-RU"/>
        </w:rPr>
        <w:t xml:space="preserve">11.3. Оператор не определяет самостоятельно состав и сроки хранения файлов </w:t>
      </w:r>
      <w:r>
        <w:rPr>
          <w:sz w:val="22"/>
        </w:rPr>
        <w:t>cookie</w:t>
      </w:r>
      <w:r>
        <w:rPr>
          <w:sz w:val="22"/>
          <w:lang w:val="ru-RU"/>
        </w:rPr>
        <w:t>, которые устанавливаются непосредственно сторонним платёжным сервисом на его домене. Обработка данных сторонним сервисом регулируется его собственными документами и применимым законодательством.</w:t>
      </w:r>
    </w:p>
    <w:p w14:paraId="0139F797" w14:textId="77777777" w:rsidR="0061382A" w:rsidRPr="000C405A" w:rsidRDefault="00000000">
      <w:pPr>
        <w:rPr>
          <w:lang w:val="ru-RU"/>
        </w:rPr>
      </w:pPr>
      <w:r>
        <w:rPr>
          <w:sz w:val="22"/>
          <w:lang w:val="ru-RU"/>
        </w:rPr>
        <w:t xml:space="preserve">11.4. Пользователь может ограничить или удалить файлы </w:t>
      </w:r>
      <w:r>
        <w:rPr>
          <w:sz w:val="22"/>
        </w:rPr>
        <w:t>cookie</w:t>
      </w:r>
      <w:r>
        <w:rPr>
          <w:sz w:val="22"/>
          <w:lang w:val="ru-RU"/>
        </w:rPr>
        <w:t xml:space="preserve"> в настройках своего браузера. Отключение отдельных файлов </w:t>
      </w:r>
      <w:r>
        <w:rPr>
          <w:sz w:val="22"/>
        </w:rPr>
        <w:t>cookie</w:t>
      </w:r>
      <w:r>
        <w:rPr>
          <w:sz w:val="22"/>
          <w:lang w:val="ru-RU"/>
        </w:rPr>
        <w:t xml:space="preserve"> может повлиять на доступность или корректную работу некоторых функций Сервиса, включая авторизацию и оплату.</w:t>
      </w:r>
    </w:p>
    <w:p w14:paraId="27DC1FE4" w14:textId="77777777" w:rsidR="00F3162A" w:rsidRPr="00A03653" w:rsidRDefault="001F38B3">
      <w:pPr>
        <w:spacing w:before="180" w:after="100"/>
        <w:rPr>
          <w:lang w:val="ru-RU"/>
        </w:rPr>
      </w:pPr>
      <w:r>
        <w:rPr>
          <w:lang w:val="ru-RU"/>
        </w:rPr>
        <w:t>12. Заключительные положения</w:t>
      </w:r>
    </w:p>
    <w:p w14:paraId="42C044F9" w14:textId="77777777" w:rsidR="00F3162A" w:rsidRPr="00A03653" w:rsidRDefault="001F38B3">
      <w:pPr>
        <w:spacing w:after="100"/>
        <w:rPr>
          <w:lang w:val="ru-RU"/>
        </w:rPr>
      </w:pPr>
      <w:r>
        <w:rPr>
          <w:lang w:val="ru-RU"/>
        </w:rPr>
        <w:t>12.1. Настоящая Политика может изменяться Оператором в связи с изменением законодательства или функциональности Сервиса.</w:t>
      </w:r>
    </w:p>
    <w:p w14:paraId="6522CCF3" w14:textId="77777777" w:rsidR="00F3162A" w:rsidRPr="00A03653" w:rsidRDefault="001F38B3">
      <w:pPr>
        <w:spacing w:after="100"/>
        <w:rPr>
          <w:lang w:val="ru-RU"/>
        </w:rPr>
      </w:pPr>
      <w:r>
        <w:rPr>
          <w:lang w:val="ru-RU"/>
        </w:rPr>
        <w:t xml:space="preserve">12.2. Актуальная версия Политики размещается на сайте </w:t>
      </w:r>
      <w:r>
        <w:t>EasyProgramming</w:t>
      </w:r>
      <w:r>
        <w:rPr>
          <w:lang w:val="ru-RU"/>
        </w:rPr>
        <w:t>.</w:t>
      </w:r>
    </w:p>
    <w:p w14:paraId="031D6930" w14:textId="77777777" w:rsidR="00A847B7" w:rsidRPr="00AD5A74" w:rsidRDefault="001F38B3">
      <w:pPr>
        <w:spacing w:after="100"/>
      </w:pPr>
      <w:r>
        <w:rPr>
          <w:lang w:val="ru-RU"/>
        </w:rPr>
        <w:t>Адрес</w:t>
      </w:r>
      <w:r>
        <w:t xml:space="preserve"> </w:t>
      </w:r>
      <w:r>
        <w:rPr>
          <w:lang w:val="ru-RU"/>
        </w:rPr>
        <w:t>сайта</w:t>
      </w:r>
      <w:r>
        <w:t>: easy-programming.ru</w:t>
      </w:r>
    </w:p>
    <w:p w14:paraId="1A5900ED" w14:textId="77777777" w:rsidR="00F3162A" w:rsidRPr="00A03653" w:rsidRDefault="001F38B3">
      <w:pPr>
        <w:spacing w:after="100"/>
        <w:rPr>
          <w:lang w:val="ru-RU"/>
        </w:rPr>
      </w:pPr>
      <w:r>
        <w:t xml:space="preserve">12.3. </w:t>
      </w:r>
      <w:r>
        <w:rPr>
          <w:lang w:val="ru-RU"/>
        </w:rPr>
        <w:t xml:space="preserve">Вопросы по обработке персональных данных: </w:t>
      </w:r>
      <w:r>
        <w:t>e</w:t>
      </w:r>
      <w:r>
        <w:rPr>
          <w:lang w:val="ru-RU"/>
        </w:rPr>
        <w:t>_</w:t>
      </w:r>
      <w:r>
        <w:t>azhichakov</w:t>
      </w:r>
      <w:r>
        <w:rPr>
          <w:lang w:val="ru-RU"/>
        </w:rPr>
        <w:t>@</w:t>
      </w:r>
      <w:r>
        <w:t>mail</w:t>
      </w:r>
      <w:r>
        <w:rPr>
          <w:lang w:val="ru-RU"/>
        </w:rPr>
        <w:t>.</w:t>
      </w:r>
      <w:r>
        <w:t>ru</w:t>
      </w:r>
    </w:p>
    <w:sectPr w:rsidR="00F3162A" w:rsidRPr="00A03653" w:rsidSect="00034616">
      <w:pgSz w:w="12240" w:h="15840"/>
      <w:pgMar w:top="1120" w:right="1400" w:bottom="1120" w:left="14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454643951">
    <w:abstractNumId w:val="8"/>
  </w:num>
  <w:num w:numId="2" w16cid:durableId="1009521748">
    <w:abstractNumId w:val="6"/>
  </w:num>
  <w:num w:numId="3" w16cid:durableId="332612268">
    <w:abstractNumId w:val="5"/>
  </w:num>
  <w:num w:numId="4" w16cid:durableId="729697737">
    <w:abstractNumId w:val="4"/>
  </w:num>
  <w:num w:numId="5" w16cid:durableId="295768808">
    <w:abstractNumId w:val="7"/>
  </w:num>
  <w:num w:numId="6" w16cid:durableId="1974094757">
    <w:abstractNumId w:val="3"/>
  </w:num>
  <w:num w:numId="7" w16cid:durableId="1229146721">
    <w:abstractNumId w:val="2"/>
  </w:num>
  <w:num w:numId="8" w16cid:durableId="873425776">
    <w:abstractNumId w:val="1"/>
  </w:num>
  <w:num w:numId="9" w16cid:durableId="14898995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C405A"/>
    <w:rsid w:val="000E34FC"/>
    <w:rsid w:val="0015074B"/>
    <w:rsid w:val="001B55DC"/>
    <w:rsid w:val="001F38B3"/>
    <w:rsid w:val="0029639D"/>
    <w:rsid w:val="00320761"/>
    <w:rsid w:val="00326F90"/>
    <w:rsid w:val="00372D8D"/>
    <w:rsid w:val="0061382A"/>
    <w:rsid w:val="00994E86"/>
    <w:rsid w:val="009A2A7F"/>
    <w:rsid w:val="00A03653"/>
    <w:rsid w:val="00A847B7"/>
    <w:rsid w:val="00AA1D8D"/>
    <w:rsid w:val="00AD5A74"/>
    <w:rsid w:val="00B47730"/>
    <w:rsid w:val="00C902A8"/>
    <w:rsid w:val="00CB0664"/>
    <w:rsid w:val="00CE5938"/>
    <w:rsid w:val="00D3457F"/>
    <w:rsid w:val="00F3162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4D53D7"/>
  <w14:defaultImageDpi w14:val="300"/>
  <w15:docId w15:val="{AFF6B99B-A5EA-4DAA-A3BD-0C6067481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Times New Roman" w:eastAsia="Times New Roman" w:hAnsi="Times New Roman"/>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unhideWhenUsed/>
    <w:rsid w:val="00A847B7"/>
    <w:rPr>
      <w:color w:val="0000FF" w:themeColor="hyperlink"/>
      <w:u w:val="single"/>
    </w:rPr>
  </w:style>
  <w:style w:type="character" w:styleId="aff9">
    <w:name w:val="Unresolved Mention"/>
    <w:basedOn w:val="a2"/>
    <w:uiPriority w:val="99"/>
    <w:semiHidden/>
    <w:unhideWhenUsed/>
    <w:rsid w:val="00A847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495BB5-A5FD-4C4C-B780-A8DCA1E17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7</Pages>
  <Words>2148</Words>
  <Characters>12249</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14369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Егор Ажичаков</cp:lastModifiedBy>
  <cp:revision>9</cp:revision>
  <dcterms:created xsi:type="dcterms:W3CDTF">2013-12-23T23:15:00Z</dcterms:created>
  <dcterms:modified xsi:type="dcterms:W3CDTF">2026-10-27T16:44:00Z</dcterms:modified>
  <cp:category/>
</cp:coreProperties>
</file>